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877" w14:textId="77777777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</w:t>
      </w:r>
      <w:r w:rsidR="004E7BE0">
        <w:rPr>
          <w:sz w:val="26"/>
          <w:lang w:val="uk-UA"/>
        </w:rPr>
        <w:t xml:space="preserve">                              </w:t>
      </w:r>
      <w:r>
        <w:rPr>
          <w:sz w:val="26"/>
          <w:lang w:val="uk-UA"/>
        </w:rPr>
        <w:t xml:space="preserve">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642EDE6A" wp14:editId="751776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DE7554" w14:paraId="0A2CB793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C10678E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5C6182C2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3E233F4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7EFEB90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08B4815" w14:textId="77777777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</w:t>
      </w:r>
      <w:r w:rsidR="00AD0460">
        <w:rPr>
          <w:sz w:val="24"/>
          <w:szCs w:val="24"/>
          <w:lang w:val="uk-UA"/>
        </w:rPr>
        <w:t>3</w:t>
      </w:r>
      <w:r w:rsidR="0085641A">
        <w:rPr>
          <w:sz w:val="24"/>
          <w:szCs w:val="24"/>
          <w:lang w:val="uk-UA"/>
        </w:rPr>
        <w:t xml:space="preserve">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2A594AFC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3E9E7B0A" w14:textId="77777777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</w:p>
    <w:p w14:paraId="60E31223" w14:textId="77777777" w:rsidR="005A6BB7" w:rsidRPr="008F7DD6" w:rsidRDefault="00B32FC3" w:rsidP="0085641A">
      <w:pPr>
        <w:ind w:right="4959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3F06B8">
        <w:rPr>
          <w:sz w:val="24"/>
          <w:szCs w:val="24"/>
          <w:lang w:val="uk-UA"/>
        </w:rPr>
        <w:t>міжнародну технічну допомогу</w:t>
      </w:r>
      <w:r w:rsidR="00874032">
        <w:rPr>
          <w:sz w:val="24"/>
          <w:szCs w:val="24"/>
          <w:lang w:val="uk-UA"/>
        </w:rPr>
        <w:t xml:space="preserve"> (генератор)</w:t>
      </w:r>
    </w:p>
    <w:p w14:paraId="023BAAF3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4619E4C6" w14:textId="77777777" w:rsidR="0025421A" w:rsidRPr="00586F0B" w:rsidRDefault="0025421A" w:rsidP="00695B11">
      <w:pPr>
        <w:ind w:right="5" w:firstLine="708"/>
        <w:jc w:val="both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 xml:space="preserve">Керуючись ст. 25, </w:t>
      </w:r>
      <w:r w:rsidR="00DD7198" w:rsidRPr="00586F0B">
        <w:rPr>
          <w:sz w:val="24"/>
          <w:szCs w:val="24"/>
          <w:lang w:val="uk-UA"/>
        </w:rPr>
        <w:t xml:space="preserve">ч.43 ст. 26, </w:t>
      </w:r>
      <w:r w:rsidR="00D946A5" w:rsidRPr="00586F0B">
        <w:rPr>
          <w:color w:val="000000" w:themeColor="text1"/>
          <w:sz w:val="24"/>
          <w:szCs w:val="24"/>
          <w:lang w:val="uk-UA"/>
        </w:rPr>
        <w:t xml:space="preserve">ч.3 ст.50, </w:t>
      </w:r>
      <w:r w:rsidR="006A1428" w:rsidRPr="00586F0B">
        <w:rPr>
          <w:sz w:val="24"/>
          <w:szCs w:val="24"/>
          <w:lang w:val="uk-UA"/>
        </w:rPr>
        <w:t xml:space="preserve">ст.60 </w:t>
      </w:r>
      <w:r w:rsidRPr="00586F0B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695B11" w:rsidRPr="00586F0B">
        <w:rPr>
          <w:sz w:val="24"/>
          <w:szCs w:val="24"/>
          <w:lang w:val="uk-UA"/>
        </w:rPr>
        <w:t xml:space="preserve">відповідно до </w:t>
      </w:r>
      <w:r w:rsidRPr="00586F0B">
        <w:rPr>
          <w:sz w:val="24"/>
          <w:szCs w:val="24"/>
          <w:lang w:val="uk-UA"/>
        </w:rPr>
        <w:t>ст. 54 Закону України «Про запобігання</w:t>
      </w:r>
      <w:r w:rsidR="00BC04A6" w:rsidRPr="00586F0B">
        <w:rPr>
          <w:sz w:val="24"/>
          <w:szCs w:val="24"/>
          <w:lang w:val="uk-UA"/>
        </w:rPr>
        <w:t xml:space="preserve"> корупції»</w:t>
      </w:r>
      <w:r w:rsidRPr="00586F0B">
        <w:rPr>
          <w:sz w:val="24"/>
          <w:szCs w:val="24"/>
          <w:lang w:val="uk-UA"/>
        </w:rPr>
        <w:t>,</w:t>
      </w:r>
      <w:r w:rsidR="00ED61DE" w:rsidRPr="00586F0B">
        <w:rPr>
          <w:sz w:val="24"/>
          <w:szCs w:val="24"/>
          <w:lang w:val="uk-UA"/>
        </w:rPr>
        <w:t xml:space="preserve"> Закону України «Про бухгалтерський </w:t>
      </w:r>
      <w:r w:rsidR="00ED61DE" w:rsidRPr="00586F0B">
        <w:rPr>
          <w:color w:val="000000" w:themeColor="text1"/>
          <w:sz w:val="24"/>
          <w:szCs w:val="24"/>
          <w:lang w:val="uk-UA"/>
        </w:rPr>
        <w:t xml:space="preserve">облік </w:t>
      </w:r>
      <w:r w:rsidR="00ED61DE" w:rsidRPr="00586F0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та фінансову звітність в Україні</w:t>
      </w:r>
      <w:r w:rsidR="00ED61DE" w:rsidRPr="00586F0B">
        <w:rPr>
          <w:color w:val="000000" w:themeColor="text1"/>
          <w:sz w:val="24"/>
          <w:szCs w:val="24"/>
          <w:lang w:val="uk-UA"/>
        </w:rPr>
        <w:t>»,</w:t>
      </w:r>
      <w:r w:rsidR="004736F7" w:rsidRPr="00586F0B">
        <w:rPr>
          <w:color w:val="000000" w:themeColor="text1"/>
          <w:sz w:val="24"/>
          <w:szCs w:val="24"/>
          <w:lang w:val="uk-UA"/>
        </w:rPr>
        <w:t xml:space="preserve"> </w:t>
      </w:r>
      <w:r w:rsidR="006E03B9" w:rsidRPr="00586F0B">
        <w:rPr>
          <w:color w:val="000000" w:themeColor="text1"/>
          <w:sz w:val="24"/>
          <w:szCs w:val="24"/>
          <w:lang w:val="uk-UA"/>
        </w:rPr>
        <w:t>враховуючи</w:t>
      </w:r>
      <w:r w:rsidR="00AD0460" w:rsidRPr="00586F0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E6D8F" w:rsidRPr="00586F0B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AE6D8F" w:rsidRPr="00586F0B">
        <w:rPr>
          <w:color w:val="000000" w:themeColor="text1"/>
          <w:sz w:val="24"/>
          <w:szCs w:val="24"/>
          <w:lang w:val="uk-UA"/>
        </w:rPr>
        <w:t xml:space="preserve"> (програму) міжнародної технічної допомоги «</w:t>
      </w:r>
      <w:proofErr w:type="spellStart"/>
      <w:r w:rsidR="00AD0460" w:rsidRPr="00586F0B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AD0460" w:rsidRPr="00586F0B">
        <w:rPr>
          <w:color w:val="000000" w:themeColor="text1"/>
          <w:sz w:val="24"/>
          <w:szCs w:val="24"/>
          <w:lang w:val="uk-UA"/>
        </w:rPr>
        <w:t xml:space="preserve"> енергетичної безпеки</w:t>
      </w:r>
      <w:r w:rsidR="00AE6D8F" w:rsidRPr="00586F0B">
        <w:rPr>
          <w:color w:val="000000" w:themeColor="text1"/>
          <w:sz w:val="24"/>
          <w:szCs w:val="24"/>
          <w:lang w:val="uk-UA"/>
        </w:rPr>
        <w:t>» (</w:t>
      </w:r>
      <w:r w:rsidR="00AE6D8F" w:rsidRPr="00586F0B">
        <w:rPr>
          <w:bCs/>
          <w:color w:val="000000" w:themeColor="text1"/>
          <w:sz w:val="24"/>
          <w:szCs w:val="24"/>
          <w:lang w:val="en-US"/>
        </w:rPr>
        <w:t>ESP</w:t>
      </w:r>
      <w:r w:rsidR="00AE6D8F" w:rsidRPr="00586F0B">
        <w:rPr>
          <w:color w:val="000000" w:themeColor="text1"/>
          <w:sz w:val="24"/>
          <w:szCs w:val="24"/>
          <w:lang w:val="uk-UA"/>
        </w:rPr>
        <w:t xml:space="preserve">) </w:t>
      </w:r>
      <w:r w:rsidR="00AD0460" w:rsidRPr="00586F0B">
        <w:rPr>
          <w:color w:val="000000" w:themeColor="text1"/>
          <w:sz w:val="24"/>
          <w:szCs w:val="24"/>
          <w:lang w:val="uk-UA"/>
        </w:rPr>
        <w:t>, що фінансується Агентством США з міжнародного розвитку (</w:t>
      </w:r>
      <w:r w:rsidR="00AD0460" w:rsidRPr="00586F0B">
        <w:rPr>
          <w:color w:val="000000" w:themeColor="text1"/>
          <w:sz w:val="24"/>
          <w:szCs w:val="24"/>
          <w:lang w:val="en-US"/>
        </w:rPr>
        <w:t>USAID</w:t>
      </w:r>
      <w:r w:rsidR="00AD0460" w:rsidRPr="00586F0B">
        <w:rPr>
          <w:color w:val="000000" w:themeColor="text1"/>
          <w:sz w:val="24"/>
          <w:szCs w:val="24"/>
          <w:lang w:val="uk-UA"/>
        </w:rPr>
        <w:t>)</w:t>
      </w:r>
      <w:r w:rsidRPr="00586F0B">
        <w:rPr>
          <w:color w:val="000000" w:themeColor="text1"/>
          <w:sz w:val="24"/>
          <w:szCs w:val="24"/>
          <w:lang w:val="uk-UA"/>
        </w:rPr>
        <w:t>,</w:t>
      </w:r>
      <w:r w:rsidR="00AD0460" w:rsidRPr="00586F0B">
        <w:rPr>
          <w:color w:val="000000" w:themeColor="text1"/>
          <w:sz w:val="24"/>
          <w:szCs w:val="24"/>
          <w:lang w:val="uk-UA"/>
        </w:rPr>
        <w:t xml:space="preserve"> в рамках</w:t>
      </w:r>
      <w:r w:rsidR="00AD0460" w:rsidRPr="00586F0B">
        <w:rPr>
          <w:sz w:val="24"/>
          <w:szCs w:val="24"/>
          <w:lang w:val="uk-UA"/>
        </w:rPr>
        <w:t xml:space="preserve"> Меморандуму про взаєморозуміння, </w:t>
      </w:r>
      <w:r w:rsidRPr="00586F0B">
        <w:rPr>
          <w:sz w:val="24"/>
          <w:szCs w:val="24"/>
          <w:lang w:val="uk-UA"/>
        </w:rPr>
        <w:t xml:space="preserve">міська рада  </w:t>
      </w:r>
    </w:p>
    <w:p w14:paraId="6A6A581F" w14:textId="77777777" w:rsidR="0025421A" w:rsidRPr="00586F0B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0CC38617" w14:textId="77777777" w:rsidR="0025421A" w:rsidRPr="00586F0B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>ВИРІШИЛА:</w:t>
      </w:r>
    </w:p>
    <w:p w14:paraId="43FBD841" w14:textId="77777777" w:rsidR="00E31517" w:rsidRPr="00586F0B" w:rsidRDefault="00DD7198" w:rsidP="004641DE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/>
          <w:lang w:val="uk-UA"/>
        </w:rPr>
      </w:pPr>
      <w:r w:rsidRPr="00586F0B">
        <w:rPr>
          <w:bCs/>
          <w:color w:val="000000"/>
          <w:lang w:val="uk-UA"/>
        </w:rPr>
        <w:t>Затвердити договір про передачу та приймання права власності</w:t>
      </w:r>
      <w:r w:rsidR="00BA3F42" w:rsidRPr="00586F0B">
        <w:rPr>
          <w:bCs/>
          <w:color w:val="000000"/>
          <w:lang w:val="uk-UA"/>
        </w:rPr>
        <w:t xml:space="preserve">, </w:t>
      </w:r>
      <w:r w:rsidR="0035221F" w:rsidRPr="00586F0B">
        <w:rPr>
          <w:bCs/>
          <w:color w:val="000000"/>
          <w:lang w:val="uk-UA"/>
        </w:rPr>
        <w:t>згідно з контрактом №72012118С00003</w:t>
      </w:r>
      <w:r w:rsidR="004641DE" w:rsidRPr="00586F0B">
        <w:rPr>
          <w:bCs/>
          <w:color w:val="000000"/>
          <w:lang w:val="uk-UA"/>
        </w:rPr>
        <w:t xml:space="preserve"> в рамках</w:t>
      </w:r>
      <w:r w:rsidR="0035221F" w:rsidRPr="00586F0B">
        <w:rPr>
          <w:bCs/>
          <w:color w:val="000000"/>
          <w:lang w:val="uk-UA"/>
        </w:rPr>
        <w:t xml:space="preserve"> </w:t>
      </w:r>
      <w:r w:rsidR="00AE6D8F" w:rsidRPr="00586F0B">
        <w:rPr>
          <w:bCs/>
          <w:color w:val="000000"/>
          <w:lang w:val="uk-UA"/>
        </w:rPr>
        <w:t>«</w:t>
      </w:r>
      <w:r w:rsidR="0035221F" w:rsidRPr="00586F0B">
        <w:rPr>
          <w:bCs/>
          <w:color w:val="000000"/>
          <w:lang w:val="uk-UA"/>
        </w:rPr>
        <w:t>Проєкт</w:t>
      </w:r>
      <w:r w:rsidR="004641DE" w:rsidRPr="00586F0B">
        <w:rPr>
          <w:bCs/>
          <w:color w:val="000000"/>
          <w:lang w:val="uk-UA"/>
        </w:rPr>
        <w:t>у</w:t>
      </w:r>
      <w:r w:rsidR="0035221F" w:rsidRPr="00586F0B">
        <w:rPr>
          <w:bCs/>
          <w:color w:val="000000"/>
          <w:lang w:val="uk-UA"/>
        </w:rPr>
        <w:t xml:space="preserve"> енергетичної безпеки</w:t>
      </w:r>
      <w:r w:rsidR="00AE6D8F" w:rsidRPr="00586F0B">
        <w:rPr>
          <w:bCs/>
          <w:color w:val="000000"/>
          <w:lang w:val="uk-UA"/>
        </w:rPr>
        <w:t>»</w:t>
      </w:r>
      <w:r w:rsidR="0035221F" w:rsidRPr="00586F0B">
        <w:rPr>
          <w:bCs/>
          <w:color w:val="000000"/>
          <w:lang w:val="uk-UA"/>
        </w:rPr>
        <w:t xml:space="preserve"> </w:t>
      </w:r>
      <w:r w:rsidR="0035221F" w:rsidRPr="00586F0B">
        <w:rPr>
          <w:bCs/>
          <w:color w:val="000000"/>
          <w:lang w:val="en-US"/>
        </w:rPr>
        <w:t>ESP</w:t>
      </w:r>
      <w:r w:rsidR="00BA3F42" w:rsidRPr="00586F0B">
        <w:rPr>
          <w:bCs/>
          <w:color w:val="000000"/>
          <w:lang w:val="uk-UA"/>
        </w:rPr>
        <w:t xml:space="preserve"> (дода</w:t>
      </w:r>
      <w:r w:rsidR="00874032" w:rsidRPr="00586F0B">
        <w:rPr>
          <w:bCs/>
          <w:color w:val="000000"/>
          <w:lang w:val="uk-UA"/>
        </w:rPr>
        <w:t>ється</w:t>
      </w:r>
      <w:r w:rsidR="00BA3F42" w:rsidRPr="00586F0B">
        <w:rPr>
          <w:bCs/>
          <w:color w:val="000000"/>
          <w:lang w:val="uk-UA"/>
        </w:rPr>
        <w:t>).</w:t>
      </w:r>
    </w:p>
    <w:p w14:paraId="2FA3FC6C" w14:textId="77777777" w:rsidR="00ED394A" w:rsidRPr="00586F0B" w:rsidRDefault="0099788D" w:rsidP="00ED61DE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>Прийняти у власність Южноукраїнської міської територіальної громади та з</w:t>
      </w:r>
      <w:r w:rsidR="00B32FC3" w:rsidRPr="00586F0B">
        <w:rPr>
          <w:bCs/>
          <w:color w:val="000000" w:themeColor="text1"/>
          <w:lang w:val="uk-UA"/>
        </w:rPr>
        <w:t xml:space="preserve">акріпити </w:t>
      </w:r>
      <w:r w:rsidR="006E03B9" w:rsidRPr="00586F0B">
        <w:rPr>
          <w:bCs/>
          <w:color w:val="000000" w:themeColor="text1"/>
          <w:lang w:val="uk-UA"/>
        </w:rPr>
        <w:t xml:space="preserve">за </w:t>
      </w:r>
      <w:r w:rsidR="00860CEE" w:rsidRPr="00586F0B">
        <w:rPr>
          <w:bCs/>
          <w:color w:val="000000" w:themeColor="text1"/>
          <w:lang w:val="uk-UA"/>
        </w:rPr>
        <w:t>виконавчим комітетом Южноукраїнської міської ради</w:t>
      </w:r>
      <w:r w:rsidR="00AD0460" w:rsidRPr="00586F0B">
        <w:rPr>
          <w:bCs/>
          <w:color w:val="000000" w:themeColor="text1"/>
          <w:lang w:val="uk-UA"/>
        </w:rPr>
        <w:t xml:space="preserve"> </w:t>
      </w:r>
      <w:r w:rsidR="00B32FC3" w:rsidRPr="00586F0B">
        <w:rPr>
          <w:bCs/>
          <w:color w:val="000000" w:themeColor="text1"/>
          <w:lang w:val="uk-UA"/>
        </w:rPr>
        <w:t xml:space="preserve">на праві </w:t>
      </w:r>
      <w:r w:rsidR="00860CEE" w:rsidRPr="00586F0B">
        <w:rPr>
          <w:bCs/>
          <w:color w:val="000000" w:themeColor="text1"/>
          <w:lang w:val="uk-UA"/>
        </w:rPr>
        <w:t>оперативного управління</w:t>
      </w:r>
      <w:r w:rsidR="00B32FC3" w:rsidRPr="00586F0B">
        <w:rPr>
          <w:bCs/>
          <w:color w:val="000000" w:themeColor="text1"/>
          <w:lang w:val="uk-UA"/>
        </w:rPr>
        <w:t xml:space="preserve"> майн</w:t>
      </w:r>
      <w:r w:rsidR="009F06F0" w:rsidRPr="00586F0B">
        <w:rPr>
          <w:bCs/>
          <w:color w:val="000000" w:themeColor="text1"/>
          <w:lang w:val="uk-UA"/>
        </w:rPr>
        <w:t>о</w:t>
      </w:r>
      <w:r w:rsidR="008F7DD6" w:rsidRPr="00586F0B">
        <w:rPr>
          <w:bCs/>
          <w:color w:val="000000" w:themeColor="text1"/>
          <w:lang w:val="uk-UA"/>
        </w:rPr>
        <w:t xml:space="preserve"> (</w:t>
      </w:r>
      <w:r w:rsidR="00860CEE" w:rsidRPr="00586F0B">
        <w:rPr>
          <w:bCs/>
          <w:color w:val="000000" w:themeColor="text1"/>
          <w:lang w:val="uk-UA"/>
        </w:rPr>
        <w:t>генератор</w:t>
      </w:r>
      <w:r w:rsidR="00B840D3" w:rsidRPr="00586F0B">
        <w:rPr>
          <w:bCs/>
          <w:color w:val="000000" w:themeColor="text1"/>
          <w:lang w:val="uk-UA"/>
        </w:rPr>
        <w:t xml:space="preserve"> </w:t>
      </w:r>
      <w:r w:rsidR="00B840D3" w:rsidRPr="00586F0B">
        <w:rPr>
          <w:color w:val="000000" w:themeColor="text1"/>
          <w:lang w:val="uk-UA"/>
        </w:rPr>
        <w:t xml:space="preserve">10 </w:t>
      </w:r>
      <w:proofErr w:type="spellStart"/>
      <w:r w:rsidR="00B840D3" w:rsidRPr="00586F0B">
        <w:rPr>
          <w:color w:val="000000" w:themeColor="text1"/>
        </w:rPr>
        <w:t>kW</w:t>
      </w:r>
      <w:proofErr w:type="spellEnd"/>
      <w:r w:rsidR="00B840D3" w:rsidRPr="00586F0B">
        <w:rPr>
          <w:color w:val="000000" w:themeColor="text1"/>
          <w:lang w:val="uk-UA"/>
        </w:rPr>
        <w:t xml:space="preserve"> - </w:t>
      </w:r>
      <w:r w:rsidR="00B840D3" w:rsidRPr="00586F0B">
        <w:rPr>
          <w:color w:val="000000" w:themeColor="text1"/>
        </w:rPr>
        <w:t>GDG</w:t>
      </w:r>
      <w:r w:rsidR="00B840D3" w:rsidRPr="00586F0B">
        <w:rPr>
          <w:color w:val="000000" w:themeColor="text1"/>
          <w:lang w:val="uk-UA"/>
        </w:rPr>
        <w:t xml:space="preserve"> 12000</w:t>
      </w:r>
      <w:r w:rsidR="00B840D3" w:rsidRPr="00586F0B">
        <w:rPr>
          <w:color w:val="000000" w:themeColor="text1"/>
        </w:rPr>
        <w:t>EC</w:t>
      </w:r>
      <w:r w:rsidR="00ED61DE" w:rsidRPr="00586F0B">
        <w:rPr>
          <w:color w:val="000000" w:themeColor="text1"/>
          <w:lang w:val="uk-UA"/>
        </w:rPr>
        <w:t>, вартістю 124589,22 грн.</w:t>
      </w:r>
      <w:r w:rsidR="008F7DD6" w:rsidRPr="00586F0B">
        <w:rPr>
          <w:bCs/>
          <w:color w:val="000000" w:themeColor="text1"/>
          <w:lang w:val="uk-UA"/>
        </w:rPr>
        <w:t>)</w:t>
      </w:r>
      <w:r w:rsidR="00392C2C" w:rsidRPr="00586F0B">
        <w:rPr>
          <w:bCs/>
          <w:color w:val="000000" w:themeColor="text1"/>
          <w:lang w:val="uk-UA"/>
        </w:rPr>
        <w:t xml:space="preserve">, </w:t>
      </w:r>
      <w:r w:rsidR="00B32FC3" w:rsidRPr="00586F0B">
        <w:rPr>
          <w:color w:val="000000" w:themeColor="text1"/>
          <w:lang w:val="uk-UA"/>
        </w:rPr>
        <w:t>отриман</w:t>
      </w:r>
      <w:r w:rsidR="009F06F0" w:rsidRPr="00586F0B">
        <w:rPr>
          <w:color w:val="000000" w:themeColor="text1"/>
          <w:lang w:val="uk-UA"/>
        </w:rPr>
        <w:t>е</w:t>
      </w:r>
      <w:r w:rsidR="00392C2C" w:rsidRPr="00586F0B">
        <w:rPr>
          <w:color w:val="000000" w:themeColor="text1"/>
          <w:lang w:val="uk-UA"/>
        </w:rPr>
        <w:t xml:space="preserve"> </w:t>
      </w:r>
      <w:r w:rsidR="003F06B8" w:rsidRPr="00586F0B">
        <w:rPr>
          <w:color w:val="000000" w:themeColor="text1"/>
          <w:lang w:val="uk-UA"/>
        </w:rPr>
        <w:t xml:space="preserve">як міжнародна технічна допомога </w:t>
      </w:r>
      <w:r w:rsidR="00AE6D8F" w:rsidRPr="00586F0B">
        <w:rPr>
          <w:color w:val="000000" w:themeColor="text1"/>
          <w:lang w:val="uk-UA"/>
        </w:rPr>
        <w:t xml:space="preserve"> </w:t>
      </w:r>
      <w:r w:rsidR="00392C2C" w:rsidRPr="00586F0B">
        <w:rPr>
          <w:bCs/>
          <w:color w:val="000000" w:themeColor="text1"/>
          <w:lang w:val="uk-UA"/>
        </w:rPr>
        <w:t>(дода</w:t>
      </w:r>
      <w:r w:rsidR="00874032" w:rsidRPr="00586F0B">
        <w:rPr>
          <w:bCs/>
          <w:color w:val="000000" w:themeColor="text1"/>
          <w:lang w:val="uk-UA"/>
        </w:rPr>
        <w:t>ється</w:t>
      </w:r>
      <w:r w:rsidR="00392C2C" w:rsidRPr="00586F0B">
        <w:rPr>
          <w:bCs/>
          <w:color w:val="000000" w:themeColor="text1"/>
          <w:lang w:val="uk-UA"/>
        </w:rPr>
        <w:t>)</w:t>
      </w:r>
      <w:r w:rsidR="00392C2C" w:rsidRPr="00586F0B">
        <w:rPr>
          <w:color w:val="000000" w:themeColor="text1"/>
          <w:lang w:val="uk-UA"/>
        </w:rPr>
        <w:t>.</w:t>
      </w:r>
    </w:p>
    <w:p w14:paraId="411787A9" w14:textId="77777777" w:rsidR="003F06B8" w:rsidRPr="00586F0B" w:rsidRDefault="00AD5EDD" w:rsidP="00331407">
      <w:pPr>
        <w:pStyle w:val="a4"/>
        <w:numPr>
          <w:ilvl w:val="0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(ПОЛУЄВА Лариса)</w:t>
      </w:r>
      <w:r w:rsidR="003F06B8" w:rsidRPr="00586F0B">
        <w:rPr>
          <w:bCs/>
          <w:color w:val="000000" w:themeColor="text1"/>
          <w:lang w:val="uk-UA"/>
        </w:rPr>
        <w:t>:</w:t>
      </w:r>
    </w:p>
    <w:p w14:paraId="3EBC42B9" w14:textId="77777777" w:rsidR="00E10BDD" w:rsidRPr="00586F0B" w:rsidRDefault="003F06B8" w:rsidP="00AD5EDD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 xml:space="preserve"> </w:t>
      </w:r>
      <w:r w:rsidR="00B840D3" w:rsidRPr="00586F0B">
        <w:rPr>
          <w:bCs/>
          <w:color w:val="000000" w:themeColor="text1"/>
          <w:lang w:val="uk-UA"/>
        </w:rPr>
        <w:t xml:space="preserve">Здійснити відображення на балансі установи майна, зазначеного в п.2 цього рішення </w:t>
      </w:r>
      <w:r w:rsidR="00B32FC3" w:rsidRPr="00586F0B">
        <w:rPr>
          <w:bCs/>
          <w:color w:val="000000" w:themeColor="text1"/>
          <w:lang w:val="uk-UA"/>
        </w:rPr>
        <w:t>відповідно до діючого законодавства України</w:t>
      </w:r>
      <w:r w:rsidR="00C90ABF" w:rsidRPr="00586F0B">
        <w:rPr>
          <w:bCs/>
          <w:color w:val="000000" w:themeColor="text1"/>
          <w:lang w:val="uk-UA"/>
        </w:rPr>
        <w:t>.</w:t>
      </w:r>
    </w:p>
    <w:p w14:paraId="5758955D" w14:textId="77777777" w:rsidR="003F06B8" w:rsidRPr="00FA58EF" w:rsidRDefault="00E10BDD" w:rsidP="00FA58EF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color w:val="000000" w:themeColor="text1"/>
          <w:lang w:val="uk-UA"/>
        </w:rPr>
        <w:t xml:space="preserve">Забезпечити </w:t>
      </w:r>
      <w:r w:rsidR="008F46EE" w:rsidRPr="00586F0B">
        <w:rPr>
          <w:color w:val="000000" w:themeColor="text1"/>
          <w:lang w:val="uk-UA"/>
        </w:rPr>
        <w:t xml:space="preserve">використання за </w:t>
      </w:r>
      <w:r w:rsidR="00F331D6" w:rsidRPr="00586F0B">
        <w:rPr>
          <w:color w:val="000000" w:themeColor="text1"/>
          <w:lang w:val="uk-UA"/>
        </w:rPr>
        <w:t xml:space="preserve">цільовим </w:t>
      </w:r>
      <w:r w:rsidR="008F46EE" w:rsidRPr="00586F0B">
        <w:rPr>
          <w:color w:val="000000" w:themeColor="text1"/>
          <w:lang w:val="uk-UA"/>
        </w:rPr>
        <w:t xml:space="preserve">призначенням </w:t>
      </w:r>
      <w:r w:rsidRPr="00586F0B">
        <w:rPr>
          <w:color w:val="000000" w:themeColor="text1"/>
          <w:lang w:val="uk-UA"/>
        </w:rPr>
        <w:t xml:space="preserve">переданого майна </w:t>
      </w:r>
      <w:r w:rsidR="00B446CE" w:rsidRPr="00586F0B">
        <w:rPr>
          <w:color w:val="000000" w:themeColor="text1"/>
          <w:lang w:val="uk-UA"/>
        </w:rPr>
        <w:t>без права відчуження</w:t>
      </w:r>
      <w:r w:rsidR="00544B07" w:rsidRPr="00586F0B">
        <w:rPr>
          <w:color w:val="000000" w:themeColor="text1"/>
          <w:lang w:val="uk-UA"/>
        </w:rPr>
        <w:t xml:space="preserve">, </w:t>
      </w:r>
      <w:r w:rsidRPr="00586F0B">
        <w:rPr>
          <w:bCs/>
          <w:color w:val="000000" w:themeColor="text1"/>
          <w:lang w:val="uk-UA"/>
        </w:rPr>
        <w:t xml:space="preserve"> </w:t>
      </w:r>
      <w:r w:rsidR="00544B07" w:rsidRPr="00586F0B">
        <w:rPr>
          <w:bCs/>
          <w:color w:val="000000" w:themeColor="text1"/>
          <w:lang w:val="uk-UA"/>
        </w:rPr>
        <w:t>зазначеного в п.2 цього рішення</w:t>
      </w:r>
      <w:r w:rsidR="00544B07" w:rsidRPr="00586F0B">
        <w:rPr>
          <w:color w:val="000000" w:themeColor="text1"/>
          <w:lang w:val="uk-UA"/>
        </w:rPr>
        <w:t>, та його</w:t>
      </w:r>
      <w:r w:rsidR="008F46EE" w:rsidRPr="00AD5EDD">
        <w:rPr>
          <w:color w:val="000000" w:themeColor="text1"/>
          <w:lang w:val="uk-UA"/>
        </w:rPr>
        <w:t xml:space="preserve"> належне обслуговування при експлуатації</w:t>
      </w:r>
      <w:r w:rsidRPr="00AD5EDD">
        <w:rPr>
          <w:color w:val="000000" w:themeColor="text1"/>
          <w:lang w:val="uk-UA"/>
        </w:rPr>
        <w:t>.</w:t>
      </w:r>
    </w:p>
    <w:p w14:paraId="7C66E8AC" w14:textId="77777777" w:rsidR="00E6427A" w:rsidRDefault="003F06B8" w:rsidP="009B4798">
      <w:pPr>
        <w:spacing w:line="240" w:lineRule="atLeast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90ABF">
        <w:rPr>
          <w:sz w:val="24"/>
          <w:szCs w:val="24"/>
          <w:lang w:val="uk-UA"/>
        </w:rPr>
        <w:t>.</w:t>
      </w:r>
      <w:r w:rsidR="0025421A" w:rsidRPr="005B4066"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</w:t>
      </w:r>
      <w:r w:rsidR="00D979A8"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25421A" w:rsidRPr="005B4066">
        <w:rPr>
          <w:sz w:val="24"/>
          <w:szCs w:val="24"/>
          <w:lang w:val="uk-UA"/>
        </w:rPr>
        <w:t xml:space="preserve"> (</w:t>
      </w:r>
      <w:r w:rsidR="00D946A5">
        <w:rPr>
          <w:sz w:val="24"/>
          <w:szCs w:val="24"/>
          <w:lang w:val="uk-UA"/>
        </w:rPr>
        <w:t xml:space="preserve">КРАВЧЕНКО </w:t>
      </w:r>
      <w:r w:rsidR="005F4DC1">
        <w:rPr>
          <w:sz w:val="24"/>
          <w:szCs w:val="24"/>
          <w:lang w:val="uk-UA"/>
        </w:rPr>
        <w:t>Денис</w:t>
      </w:r>
      <w:r w:rsidR="004837E3">
        <w:rPr>
          <w:sz w:val="24"/>
          <w:szCs w:val="24"/>
          <w:lang w:val="uk-UA"/>
        </w:rPr>
        <w:t>)</w:t>
      </w:r>
      <w:r w:rsidR="00A366E7">
        <w:rPr>
          <w:sz w:val="24"/>
          <w:szCs w:val="24"/>
          <w:lang w:val="uk-UA"/>
        </w:rPr>
        <w:t xml:space="preserve"> та </w:t>
      </w:r>
      <w:r w:rsidR="00697A6D">
        <w:rPr>
          <w:sz w:val="24"/>
          <w:szCs w:val="24"/>
          <w:lang w:val="uk-UA"/>
        </w:rPr>
        <w:t xml:space="preserve">першого </w:t>
      </w:r>
      <w:r w:rsidR="0025421A" w:rsidRPr="005B4066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F4DC1">
        <w:rPr>
          <w:sz w:val="24"/>
          <w:szCs w:val="24"/>
          <w:lang w:val="uk-UA"/>
        </w:rPr>
        <w:t>Олексія МАЙБОРОДУ</w:t>
      </w:r>
      <w:r w:rsidR="00697A6D">
        <w:rPr>
          <w:sz w:val="24"/>
          <w:szCs w:val="24"/>
          <w:lang w:val="uk-UA"/>
        </w:rPr>
        <w:t>.</w:t>
      </w:r>
    </w:p>
    <w:p w14:paraId="12F9112A" w14:textId="77777777" w:rsidR="00E6427A" w:rsidRDefault="00E6427A" w:rsidP="0025421A">
      <w:pPr>
        <w:ind w:right="-5"/>
        <w:jc w:val="both"/>
        <w:rPr>
          <w:sz w:val="24"/>
          <w:szCs w:val="24"/>
          <w:lang w:val="uk-UA"/>
        </w:rPr>
      </w:pPr>
    </w:p>
    <w:p w14:paraId="78142357" w14:textId="77777777" w:rsidR="00173D14" w:rsidRDefault="00173D14" w:rsidP="0025421A">
      <w:pPr>
        <w:ind w:right="-5"/>
        <w:jc w:val="both"/>
        <w:rPr>
          <w:sz w:val="24"/>
          <w:szCs w:val="24"/>
          <w:lang w:val="uk-UA"/>
        </w:rPr>
      </w:pPr>
    </w:p>
    <w:p w14:paraId="379CAB74" w14:textId="77777777" w:rsidR="00AD5EDD" w:rsidRDefault="00AD5EDD" w:rsidP="0025421A">
      <w:pPr>
        <w:ind w:right="-5"/>
        <w:jc w:val="both"/>
        <w:rPr>
          <w:sz w:val="24"/>
          <w:szCs w:val="24"/>
          <w:lang w:val="uk-UA"/>
        </w:rPr>
      </w:pPr>
    </w:p>
    <w:p w14:paraId="106A5BE2" w14:textId="77777777" w:rsidR="00331407" w:rsidRDefault="00331407" w:rsidP="0025421A">
      <w:pPr>
        <w:ind w:right="-5"/>
        <w:jc w:val="both"/>
        <w:rPr>
          <w:sz w:val="24"/>
          <w:szCs w:val="24"/>
          <w:lang w:val="uk-UA"/>
        </w:rPr>
      </w:pPr>
    </w:p>
    <w:p w14:paraId="5B539F4D" w14:textId="77777777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</w:r>
      <w:r w:rsidR="00B71EBC">
        <w:rPr>
          <w:sz w:val="24"/>
          <w:szCs w:val="24"/>
          <w:lang w:val="uk-UA"/>
        </w:rPr>
        <w:t xml:space="preserve">            </w:t>
      </w:r>
      <w:r w:rsidR="009666E5">
        <w:rPr>
          <w:sz w:val="24"/>
          <w:szCs w:val="24"/>
          <w:lang w:val="uk-UA"/>
        </w:rPr>
        <w:tab/>
        <w:t>Оле</w:t>
      </w:r>
      <w:r>
        <w:rPr>
          <w:sz w:val="24"/>
          <w:szCs w:val="24"/>
          <w:lang w:val="uk-UA"/>
        </w:rPr>
        <w:t>ксандр АКУЛЕНКО</w:t>
      </w:r>
    </w:p>
    <w:p w14:paraId="321341A3" w14:textId="77777777" w:rsidR="00E6427A" w:rsidRDefault="00E6427A" w:rsidP="00A64523">
      <w:pPr>
        <w:ind w:right="-1445"/>
        <w:jc w:val="both"/>
        <w:rPr>
          <w:lang w:val="uk-UA"/>
        </w:rPr>
      </w:pPr>
    </w:p>
    <w:p w14:paraId="27C9DCF0" w14:textId="77777777" w:rsidR="00AD5EDD" w:rsidRDefault="00AD5EDD" w:rsidP="00A64523">
      <w:pPr>
        <w:ind w:right="-1445"/>
        <w:jc w:val="both"/>
        <w:rPr>
          <w:lang w:val="uk-UA"/>
        </w:rPr>
      </w:pPr>
    </w:p>
    <w:p w14:paraId="062DAB0C" w14:textId="77777777" w:rsidR="00AD5EDD" w:rsidRDefault="00AD5EDD" w:rsidP="00A64523">
      <w:pPr>
        <w:ind w:right="-1445"/>
        <w:jc w:val="both"/>
        <w:rPr>
          <w:lang w:val="uk-UA"/>
        </w:rPr>
      </w:pPr>
    </w:p>
    <w:p w14:paraId="2107A641" w14:textId="77777777" w:rsidR="00331407" w:rsidRDefault="00331407" w:rsidP="00A64523">
      <w:pPr>
        <w:ind w:right="-1445"/>
        <w:jc w:val="both"/>
        <w:rPr>
          <w:lang w:val="uk-UA"/>
        </w:rPr>
      </w:pPr>
    </w:p>
    <w:p w14:paraId="3D81DC9C" w14:textId="77777777" w:rsidR="00331407" w:rsidRDefault="0040386A" w:rsidP="009B479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  <w:r w:rsidR="009B4798">
        <w:rPr>
          <w:lang w:val="uk-UA"/>
        </w:rPr>
        <w:t xml:space="preserve"> </w:t>
      </w:r>
    </w:p>
    <w:p w14:paraId="39F93413" w14:textId="77777777" w:rsidR="00E6427A" w:rsidRDefault="00986C02" w:rsidP="009B4798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284F89DB" w14:textId="77777777" w:rsidR="00AD5EDD" w:rsidRDefault="00AD5EDD" w:rsidP="009B4798">
      <w:pPr>
        <w:ind w:right="-1445"/>
        <w:jc w:val="both"/>
        <w:rPr>
          <w:lang w:val="uk-UA"/>
        </w:rPr>
      </w:pPr>
    </w:p>
    <w:p w14:paraId="0E685EF1" w14:textId="77777777" w:rsidR="00AD5EDD" w:rsidRDefault="00AD5EDD" w:rsidP="009B4798">
      <w:pPr>
        <w:ind w:right="-1445"/>
        <w:jc w:val="both"/>
        <w:rPr>
          <w:lang w:val="uk-UA"/>
        </w:rPr>
      </w:pPr>
    </w:p>
    <w:p w14:paraId="550F08DC" w14:textId="4F608754" w:rsidR="00AD5EDD" w:rsidRDefault="00AD5EDD" w:rsidP="009B4798">
      <w:pPr>
        <w:ind w:right="-1445"/>
        <w:jc w:val="both"/>
        <w:rPr>
          <w:lang w:val="uk-UA"/>
        </w:rPr>
      </w:pPr>
    </w:p>
    <w:p w14:paraId="45348625" w14:textId="77777777" w:rsidR="00586F0B" w:rsidRPr="009B4798" w:rsidRDefault="00586F0B" w:rsidP="009B4798">
      <w:pPr>
        <w:ind w:right="-1445"/>
        <w:jc w:val="both"/>
        <w:rPr>
          <w:lang w:val="uk-UA"/>
        </w:rPr>
      </w:pPr>
      <w:bookmarkStart w:id="0" w:name="_GoBack"/>
      <w:bookmarkEnd w:id="0"/>
    </w:p>
    <w:sectPr w:rsidR="00586F0B" w:rsidRPr="009B4798" w:rsidSect="00A366E7">
      <w:pgSz w:w="11906" w:h="16838" w:code="9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991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multilevel"/>
    <w:tmpl w:val="92F06C4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21A"/>
    <w:rsid w:val="000019A1"/>
    <w:rsid w:val="000750B2"/>
    <w:rsid w:val="000A6980"/>
    <w:rsid w:val="000D4B18"/>
    <w:rsid w:val="00117B75"/>
    <w:rsid w:val="00123984"/>
    <w:rsid w:val="00173D14"/>
    <w:rsid w:val="00174C24"/>
    <w:rsid w:val="001770CE"/>
    <w:rsid w:val="001A22AC"/>
    <w:rsid w:val="0025421A"/>
    <w:rsid w:val="0027507D"/>
    <w:rsid w:val="002F336B"/>
    <w:rsid w:val="00331407"/>
    <w:rsid w:val="00351384"/>
    <w:rsid w:val="0035221F"/>
    <w:rsid w:val="00354C64"/>
    <w:rsid w:val="00392C2C"/>
    <w:rsid w:val="003F06B8"/>
    <w:rsid w:val="0040386A"/>
    <w:rsid w:val="00404C83"/>
    <w:rsid w:val="00430D88"/>
    <w:rsid w:val="004641DE"/>
    <w:rsid w:val="0047171D"/>
    <w:rsid w:val="004736F7"/>
    <w:rsid w:val="004837E3"/>
    <w:rsid w:val="00487D61"/>
    <w:rsid w:val="004E7BE0"/>
    <w:rsid w:val="00503EA0"/>
    <w:rsid w:val="00544B07"/>
    <w:rsid w:val="00586F0B"/>
    <w:rsid w:val="005A6BB7"/>
    <w:rsid w:val="005C7B51"/>
    <w:rsid w:val="005F4DC1"/>
    <w:rsid w:val="00685CEB"/>
    <w:rsid w:val="00695B11"/>
    <w:rsid w:val="00697A6D"/>
    <w:rsid w:val="006A1428"/>
    <w:rsid w:val="006C0B77"/>
    <w:rsid w:val="006E03B9"/>
    <w:rsid w:val="006E50D8"/>
    <w:rsid w:val="00710E7D"/>
    <w:rsid w:val="00733999"/>
    <w:rsid w:val="00795652"/>
    <w:rsid w:val="007C0641"/>
    <w:rsid w:val="00801DA1"/>
    <w:rsid w:val="008242FF"/>
    <w:rsid w:val="00841E0E"/>
    <w:rsid w:val="0085641A"/>
    <w:rsid w:val="00860CEE"/>
    <w:rsid w:val="00866D42"/>
    <w:rsid w:val="00870751"/>
    <w:rsid w:val="00874032"/>
    <w:rsid w:val="008A1CE2"/>
    <w:rsid w:val="008E3388"/>
    <w:rsid w:val="008F46EE"/>
    <w:rsid w:val="008F7DD6"/>
    <w:rsid w:val="00922C48"/>
    <w:rsid w:val="00960DE6"/>
    <w:rsid w:val="009666E5"/>
    <w:rsid w:val="00986C02"/>
    <w:rsid w:val="0099788D"/>
    <w:rsid w:val="009B4798"/>
    <w:rsid w:val="009F06F0"/>
    <w:rsid w:val="00A366E7"/>
    <w:rsid w:val="00A63E78"/>
    <w:rsid w:val="00A64523"/>
    <w:rsid w:val="00AB1C83"/>
    <w:rsid w:val="00AD0460"/>
    <w:rsid w:val="00AD5EDD"/>
    <w:rsid w:val="00AE6D8F"/>
    <w:rsid w:val="00B07503"/>
    <w:rsid w:val="00B32FC3"/>
    <w:rsid w:val="00B418A2"/>
    <w:rsid w:val="00B446CE"/>
    <w:rsid w:val="00B6101B"/>
    <w:rsid w:val="00B71EBC"/>
    <w:rsid w:val="00B832B3"/>
    <w:rsid w:val="00B840D3"/>
    <w:rsid w:val="00B915B7"/>
    <w:rsid w:val="00B95A11"/>
    <w:rsid w:val="00BA3F42"/>
    <w:rsid w:val="00BA7D4C"/>
    <w:rsid w:val="00BC04A6"/>
    <w:rsid w:val="00C90ABF"/>
    <w:rsid w:val="00D356C6"/>
    <w:rsid w:val="00D946A5"/>
    <w:rsid w:val="00D979A8"/>
    <w:rsid w:val="00DD09AE"/>
    <w:rsid w:val="00DD7198"/>
    <w:rsid w:val="00E1083A"/>
    <w:rsid w:val="00E10BDD"/>
    <w:rsid w:val="00E31517"/>
    <w:rsid w:val="00E512B1"/>
    <w:rsid w:val="00E6427A"/>
    <w:rsid w:val="00E82B76"/>
    <w:rsid w:val="00E873D6"/>
    <w:rsid w:val="00E96BDB"/>
    <w:rsid w:val="00EA59DF"/>
    <w:rsid w:val="00EC2F38"/>
    <w:rsid w:val="00EC653F"/>
    <w:rsid w:val="00ED394A"/>
    <w:rsid w:val="00ED61DE"/>
    <w:rsid w:val="00EE4070"/>
    <w:rsid w:val="00EF479A"/>
    <w:rsid w:val="00F12C76"/>
    <w:rsid w:val="00F331D6"/>
    <w:rsid w:val="00F57DB3"/>
    <w:rsid w:val="00F6748D"/>
    <w:rsid w:val="00F80D2F"/>
    <w:rsid w:val="00FA58EF"/>
    <w:rsid w:val="00FB10C8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D09"/>
  <w15:docId w15:val="{BFA72E2C-3BFA-489F-9F98-837ACE3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3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2023-01-25T09:51:00Z</cp:lastPrinted>
  <dcterms:created xsi:type="dcterms:W3CDTF">2023-02-24T06:23:00Z</dcterms:created>
  <dcterms:modified xsi:type="dcterms:W3CDTF">2023-03-01T09:18:00Z</dcterms:modified>
</cp:coreProperties>
</file>